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3F" w:rsidRDefault="00C14EB7" w:rsidP="00293E3F">
      <w:pPr>
        <w:rPr>
          <w:b/>
          <w:bCs/>
          <w:i/>
          <w:iCs/>
          <w:color w:val="800000"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noProof/>
          <w:color w:val="800000"/>
          <w:sz w:val="28"/>
          <w:szCs w:val="28"/>
          <w:lang w:val="et-EE" w:eastAsia="et-EE"/>
        </w:rPr>
        <w:drawing>
          <wp:inline distT="0" distB="0" distL="0" distR="0">
            <wp:extent cx="6858000" cy="12287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K_frid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E3F" w:rsidRDefault="00293E3F" w:rsidP="00293E3F">
      <w:pPr>
        <w:jc w:val="center"/>
        <w:rPr>
          <w:b/>
          <w:bCs/>
          <w:i/>
          <w:iCs/>
          <w:color w:val="800000"/>
          <w:sz w:val="28"/>
          <w:szCs w:val="28"/>
        </w:rPr>
      </w:pPr>
    </w:p>
    <w:p w:rsidR="00293E3F" w:rsidRPr="003A3268" w:rsidRDefault="00313A5D" w:rsidP="00293E3F">
      <w:pPr>
        <w:rPr>
          <w:b/>
          <w:bCs/>
          <w:iCs/>
          <w:color w:val="FF0000"/>
          <w:sz w:val="36"/>
          <w:szCs w:val="36"/>
        </w:rPr>
      </w:pPr>
      <w:r>
        <w:rPr>
          <w:b/>
          <w:bCs/>
          <w:iCs/>
          <w:color w:val="FF0000"/>
          <w:sz w:val="36"/>
          <w:szCs w:val="36"/>
        </w:rPr>
        <w:t>2</w:t>
      </w:r>
      <w:r w:rsidRPr="00313A5D">
        <w:rPr>
          <w:b/>
          <w:bCs/>
          <w:iCs/>
          <w:color w:val="FF0000"/>
          <w:sz w:val="36"/>
          <w:szCs w:val="36"/>
          <w:vertAlign w:val="superscript"/>
        </w:rPr>
        <w:t>nd</w:t>
      </w:r>
      <w:r>
        <w:rPr>
          <w:b/>
          <w:bCs/>
          <w:iCs/>
          <w:color w:val="FF0000"/>
          <w:sz w:val="36"/>
          <w:szCs w:val="36"/>
        </w:rPr>
        <w:t xml:space="preserve"> </w:t>
      </w:r>
      <w:r w:rsidR="00A359B5" w:rsidRPr="003A3268">
        <w:rPr>
          <w:b/>
          <w:bCs/>
          <w:iCs/>
          <w:color w:val="FF0000"/>
          <w:sz w:val="36"/>
          <w:szCs w:val="36"/>
        </w:rPr>
        <w:t xml:space="preserve">Announcement </w:t>
      </w:r>
    </w:p>
    <w:p w:rsidR="00293E3F" w:rsidRPr="003A3268" w:rsidRDefault="00C14EB7" w:rsidP="00293E3F">
      <w:pPr>
        <w:rPr>
          <w:b/>
          <w:bCs/>
          <w:iCs/>
          <w:color w:val="FF0000"/>
        </w:rPr>
      </w:pPr>
      <w:r w:rsidRPr="003A3268">
        <w:rPr>
          <w:b/>
          <w:bCs/>
          <w:iCs/>
          <w:color w:val="FF0000"/>
          <w:sz w:val="28"/>
          <w:szCs w:val="28"/>
        </w:rPr>
        <w:t>NOK 2014</w:t>
      </w:r>
      <w:r w:rsidR="00A359B5" w:rsidRPr="003A3268">
        <w:rPr>
          <w:b/>
          <w:bCs/>
          <w:iCs/>
          <w:color w:val="FF0000"/>
          <w:sz w:val="28"/>
          <w:szCs w:val="28"/>
        </w:rPr>
        <w:t xml:space="preserve">, </w:t>
      </w:r>
      <w:r w:rsidRPr="003A3268">
        <w:rPr>
          <w:b/>
          <w:bCs/>
          <w:iCs/>
          <w:color w:val="FF0000"/>
          <w:sz w:val="28"/>
          <w:szCs w:val="28"/>
        </w:rPr>
        <w:t>Stockholm (Sweden), August 20-23, 2014</w:t>
      </w:r>
    </w:p>
    <w:p w:rsidR="00293E3F" w:rsidRPr="00DB2742" w:rsidRDefault="00293E3F" w:rsidP="00293E3F">
      <w:pPr>
        <w:rPr>
          <w:sz w:val="24"/>
          <w:szCs w:val="24"/>
        </w:rPr>
      </w:pPr>
    </w:p>
    <w:p w:rsidR="00293E3F" w:rsidRDefault="00DB2742" w:rsidP="00293E3F">
      <w:pPr>
        <w:rPr>
          <w:sz w:val="24"/>
          <w:szCs w:val="24"/>
        </w:rPr>
      </w:pPr>
      <w:r w:rsidRPr="00DB2742">
        <w:rPr>
          <w:rFonts w:cs="Arial"/>
          <w:sz w:val="24"/>
          <w:szCs w:val="24"/>
        </w:rPr>
        <w:t>Dear fellow ophthalmologist</w:t>
      </w:r>
      <w:r w:rsidR="00A359B5" w:rsidRPr="00BE15DD">
        <w:rPr>
          <w:sz w:val="24"/>
          <w:szCs w:val="24"/>
        </w:rPr>
        <w:t>,</w:t>
      </w:r>
    </w:p>
    <w:p w:rsidR="009B70A6" w:rsidRDefault="009B70A6" w:rsidP="00293E3F">
      <w:pPr>
        <w:rPr>
          <w:sz w:val="24"/>
          <w:szCs w:val="24"/>
        </w:rPr>
      </w:pPr>
    </w:p>
    <w:p w:rsidR="009B70A6" w:rsidRDefault="009B70A6" w:rsidP="009B70A6">
      <w:pPr>
        <w:rPr>
          <w:rFonts w:cs="Arial"/>
          <w:sz w:val="30"/>
          <w:szCs w:val="30"/>
        </w:rPr>
      </w:pPr>
      <w:r>
        <w:rPr>
          <w:b/>
          <w:sz w:val="30"/>
          <w:szCs w:val="30"/>
        </w:rPr>
        <w:t>A warm welcome to the Nordic Congress of Ophthalmology 2014</w:t>
      </w:r>
      <w:r w:rsidR="00313A5D">
        <w:rPr>
          <w:b/>
          <w:bCs/>
          <w:sz w:val="30"/>
          <w:szCs w:val="30"/>
        </w:rPr>
        <w:t xml:space="preserve"> (NOK 2014)</w:t>
      </w:r>
      <w:r>
        <w:rPr>
          <w:b/>
          <w:i/>
          <w:sz w:val="30"/>
          <w:szCs w:val="30"/>
        </w:rPr>
        <w:t xml:space="preserve"> </w:t>
      </w:r>
    </w:p>
    <w:p w:rsidR="009B70A6" w:rsidRDefault="009B70A6" w:rsidP="009B70A6">
      <w:pPr>
        <w:shd w:val="clear" w:color="auto" w:fill="FFFFFF"/>
        <w:spacing w:before="100" w:beforeAutospacing="1" w:after="100" w:afterAutospacing="1" w:line="336" w:lineRule="atLeast"/>
        <w:rPr>
          <w:sz w:val="24"/>
          <w:szCs w:val="24"/>
        </w:rPr>
      </w:pPr>
      <w:r>
        <w:rPr>
          <w:rFonts w:eastAsia="Times New Roman" w:cstheme="minorHAnsi"/>
          <w:b/>
          <w:color w:val="000000"/>
          <w:sz w:val="26"/>
          <w:szCs w:val="26"/>
        </w:rPr>
        <w:t>Subm</w:t>
      </w:r>
      <w:r w:rsidR="008219AA">
        <w:rPr>
          <w:rFonts w:eastAsia="Times New Roman" w:cstheme="minorHAnsi"/>
          <w:b/>
          <w:color w:val="000000"/>
          <w:sz w:val="26"/>
          <w:szCs w:val="26"/>
        </w:rPr>
        <w:t>it your abstract before March 5</w:t>
      </w:r>
      <w:r w:rsidR="00CF54AB">
        <w:rPr>
          <w:rFonts w:eastAsia="Times New Roman" w:cstheme="minorHAnsi"/>
          <w:b/>
          <w:color w:val="000000"/>
          <w:sz w:val="26"/>
          <w:szCs w:val="26"/>
        </w:rPr>
        <w:t>!</w:t>
      </w:r>
      <w:r>
        <w:rPr>
          <w:rFonts w:eastAsia="Times New Roman" w:cstheme="minorHAnsi"/>
          <w:i/>
          <w:color w:val="000000"/>
          <w:sz w:val="24"/>
          <w:szCs w:val="24"/>
        </w:rPr>
        <w:br/>
      </w:r>
      <w:r>
        <w:rPr>
          <w:rFonts w:eastAsia="Times New Roman" w:cstheme="minorHAnsi"/>
          <w:color w:val="000000"/>
          <w:sz w:val="24"/>
          <w:szCs w:val="24"/>
        </w:rPr>
        <w:t xml:space="preserve">Welcome to submit your abstract to the NOK </w:t>
      </w:r>
      <w:r w:rsidR="008219AA">
        <w:rPr>
          <w:rFonts w:eastAsia="Times New Roman" w:cstheme="minorHAnsi"/>
          <w:color w:val="000000"/>
          <w:sz w:val="24"/>
          <w:szCs w:val="24"/>
        </w:rPr>
        <w:t>Congress. The l</w:t>
      </w:r>
      <w:r>
        <w:rPr>
          <w:rFonts w:eastAsia="Times New Roman" w:cstheme="minorHAnsi"/>
          <w:color w:val="000000"/>
          <w:sz w:val="24"/>
          <w:szCs w:val="24"/>
        </w:rPr>
        <w:t xml:space="preserve">ast day for submission is March 5, 2014. </w:t>
      </w:r>
      <w:r>
        <w:rPr>
          <w:rFonts w:eastAsia="Times New Roman" w:cstheme="minorHAnsi"/>
          <w:color w:val="000000"/>
          <w:sz w:val="24"/>
          <w:szCs w:val="24"/>
        </w:rPr>
        <w:br/>
        <w:t xml:space="preserve">The abstract should be entered on-line by using the </w:t>
      </w:r>
      <w:hyperlink r:id="rId9" w:tgtFrame="_blank" w:history="1">
        <w:r>
          <w:rPr>
            <w:rStyle w:val="Hperlink"/>
            <w:rFonts w:cs="Arial"/>
            <w:bCs/>
            <w:color w:val="0054A6"/>
          </w:rPr>
          <w:t>Abstract Submission Form</w:t>
        </w:r>
      </w:hyperlink>
      <w:r>
        <w:rPr>
          <w:rFonts w:cs="Arial"/>
          <w:color w:val="545151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br/>
      </w:r>
      <w:r w:rsidR="008219AA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find more information and abstract guidelines on the website: </w:t>
      </w:r>
      <w:hyperlink r:id="rId10" w:history="1">
        <w:r>
          <w:rPr>
            <w:rStyle w:val="Hperlink"/>
          </w:rPr>
          <w:t>Abstract Submission Information</w:t>
        </w:r>
      </w:hyperlink>
      <w:r>
        <w:t xml:space="preserve"> </w:t>
      </w:r>
    </w:p>
    <w:p w:rsidR="009B70A6" w:rsidRDefault="009B70A6" w:rsidP="009B70A6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Registration</w:t>
      </w:r>
    </w:p>
    <w:p w:rsidR="009B70A6" w:rsidRDefault="009B70A6" w:rsidP="009B70A6">
      <w:pPr>
        <w:rPr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>To take advantage of the early bi</w:t>
      </w:r>
      <w:r w:rsidR="008219AA">
        <w:rPr>
          <w:rFonts w:cs="Arial"/>
          <w:sz w:val="24"/>
          <w:szCs w:val="24"/>
        </w:rPr>
        <w:t xml:space="preserve">rd </w:t>
      </w:r>
      <w:r w:rsidR="00CF54AB">
        <w:rPr>
          <w:rFonts w:cs="Arial"/>
          <w:sz w:val="24"/>
          <w:szCs w:val="24"/>
        </w:rPr>
        <w:t xml:space="preserve">fee, register before March 5. </w:t>
      </w:r>
      <w:r>
        <w:rPr>
          <w:rFonts w:cs="Arial"/>
          <w:sz w:val="24"/>
          <w:szCs w:val="24"/>
        </w:rPr>
        <w:br/>
        <w:t xml:space="preserve">Please find the registration link here: </w:t>
      </w:r>
      <w:hyperlink r:id="rId11" w:history="1">
        <w:r>
          <w:rPr>
            <w:rStyle w:val="Hperlink"/>
            <w:rFonts w:cs="Arial"/>
            <w:sz w:val="24"/>
            <w:szCs w:val="24"/>
          </w:rPr>
          <w:t>https://www.akademikonferens.se/nok2014</w:t>
        </w:r>
      </w:hyperlink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8"/>
          <w:szCs w:val="28"/>
        </w:rPr>
        <w:t xml:space="preserve"> </w:t>
      </w:r>
    </w:p>
    <w:p w:rsidR="009B70A6" w:rsidRPr="00BE15DD" w:rsidRDefault="009B70A6" w:rsidP="00293E3F">
      <w:pPr>
        <w:rPr>
          <w:sz w:val="24"/>
          <w:szCs w:val="24"/>
        </w:rPr>
      </w:pPr>
    </w:p>
    <w:p w:rsidR="00DB2742" w:rsidRPr="0031761A" w:rsidRDefault="009B70A6" w:rsidP="00293E3F">
      <w:pPr>
        <w:rPr>
          <w:rFonts w:cs="Arial"/>
          <w:sz w:val="26"/>
          <w:szCs w:val="26"/>
        </w:rPr>
      </w:pPr>
      <w:proofErr w:type="spellStart"/>
      <w:r w:rsidRPr="0031761A">
        <w:rPr>
          <w:b/>
          <w:sz w:val="26"/>
          <w:szCs w:val="26"/>
        </w:rPr>
        <w:t>Programme</w:t>
      </w:r>
      <w:proofErr w:type="spellEnd"/>
    </w:p>
    <w:p w:rsidR="00DB2742" w:rsidRPr="00DB2742" w:rsidRDefault="00DB2742" w:rsidP="00293E3F">
      <w:pPr>
        <w:rPr>
          <w:b/>
          <w:sz w:val="24"/>
          <w:szCs w:val="24"/>
        </w:rPr>
      </w:pPr>
      <w:r w:rsidRPr="00DB2742">
        <w:rPr>
          <w:rFonts w:cs="Arial"/>
          <w:sz w:val="24"/>
          <w:szCs w:val="24"/>
        </w:rPr>
        <w:t xml:space="preserve">The scientific </w:t>
      </w:r>
      <w:proofErr w:type="spellStart"/>
      <w:r w:rsidRPr="00DB2742">
        <w:rPr>
          <w:rFonts w:cs="Arial"/>
          <w:sz w:val="24"/>
          <w:szCs w:val="24"/>
        </w:rPr>
        <w:t>programme</w:t>
      </w:r>
      <w:proofErr w:type="spellEnd"/>
      <w:r w:rsidRPr="00DB2742">
        <w:rPr>
          <w:rFonts w:cs="Arial"/>
          <w:sz w:val="24"/>
          <w:szCs w:val="24"/>
        </w:rPr>
        <w:t xml:space="preserve"> will feature the very best of speakers from the five Nordic countries, alongside many renowned lecturers from all over the world. </w:t>
      </w:r>
      <w:r w:rsidR="00485259">
        <w:rPr>
          <w:rFonts w:cs="Arial"/>
          <w:sz w:val="24"/>
          <w:szCs w:val="24"/>
        </w:rPr>
        <w:br/>
      </w:r>
      <w:r w:rsidRPr="00DB2742">
        <w:rPr>
          <w:rFonts w:cs="Arial"/>
          <w:sz w:val="24"/>
          <w:szCs w:val="24"/>
        </w:rPr>
        <w:t xml:space="preserve">There will be more than 50 interesting parallel session, covering a range of topics from Allied Health to </w:t>
      </w:r>
      <w:proofErr w:type="spellStart"/>
      <w:r w:rsidRPr="00DB2742">
        <w:rPr>
          <w:rFonts w:cs="Arial"/>
          <w:sz w:val="24"/>
          <w:szCs w:val="24"/>
        </w:rPr>
        <w:t>Vitreoretinal</w:t>
      </w:r>
      <w:proofErr w:type="spellEnd"/>
      <w:r w:rsidRPr="00DB2742">
        <w:rPr>
          <w:rFonts w:cs="Arial"/>
          <w:sz w:val="24"/>
          <w:szCs w:val="24"/>
        </w:rPr>
        <w:t>. Additionally confirmed are two sessions</w:t>
      </w:r>
      <w:r w:rsidR="00485259">
        <w:rPr>
          <w:rFonts w:cs="Arial"/>
          <w:sz w:val="24"/>
          <w:szCs w:val="24"/>
        </w:rPr>
        <w:br/>
      </w:r>
      <w:r w:rsidRPr="00DB2742">
        <w:rPr>
          <w:rFonts w:cs="Arial"/>
          <w:sz w:val="24"/>
          <w:szCs w:val="24"/>
        </w:rPr>
        <w:t xml:space="preserve">arranged in collaboration with the SOE Young Ophthalmologists (YO), one of which in Cataract, and also two sessions arranged in collaboration with the AAO; </w:t>
      </w:r>
      <w:r w:rsidR="00485259">
        <w:rPr>
          <w:rFonts w:cs="Arial"/>
          <w:sz w:val="24"/>
          <w:szCs w:val="24"/>
        </w:rPr>
        <w:br/>
      </w:r>
      <w:r w:rsidRPr="00DB2742">
        <w:rPr>
          <w:rFonts w:cs="Arial"/>
          <w:sz w:val="24"/>
          <w:szCs w:val="24"/>
        </w:rPr>
        <w:t>"New developments in Retina" and "Challenging Case Discussions".</w:t>
      </w:r>
    </w:p>
    <w:p w:rsidR="00DB2742" w:rsidRPr="00DB2742" w:rsidRDefault="00DB2742" w:rsidP="00DB2742">
      <w:pPr>
        <w:rPr>
          <w:rFonts w:cstheme="minorHAnsi"/>
          <w:b/>
          <w:sz w:val="28"/>
          <w:szCs w:val="28"/>
        </w:rPr>
      </w:pPr>
    </w:p>
    <w:p w:rsidR="00293E3F" w:rsidRPr="00DB2742" w:rsidRDefault="00DB2742" w:rsidP="00293E3F">
      <w:pPr>
        <w:rPr>
          <w:rFonts w:cstheme="minorHAnsi"/>
          <w:b/>
          <w:sz w:val="28"/>
          <w:szCs w:val="28"/>
        </w:rPr>
      </w:pPr>
      <w:r w:rsidRPr="0031761A">
        <w:rPr>
          <w:rFonts w:cstheme="minorHAnsi"/>
          <w:b/>
          <w:sz w:val="26"/>
          <w:szCs w:val="26"/>
        </w:rPr>
        <w:t xml:space="preserve">Congress website </w:t>
      </w:r>
      <w:r w:rsidR="0031761A" w:rsidRPr="0031761A">
        <w:rPr>
          <w:rFonts w:cstheme="minorHAnsi"/>
          <w:b/>
          <w:sz w:val="26"/>
          <w:szCs w:val="26"/>
        </w:rPr>
        <w:t xml:space="preserve">with the updated </w:t>
      </w:r>
      <w:proofErr w:type="spellStart"/>
      <w:r w:rsidR="0031761A" w:rsidRPr="0031761A">
        <w:rPr>
          <w:rFonts w:cstheme="minorHAnsi"/>
          <w:b/>
          <w:sz w:val="26"/>
          <w:szCs w:val="26"/>
        </w:rPr>
        <w:t>programme</w:t>
      </w:r>
      <w:proofErr w:type="spellEnd"/>
      <w:r w:rsidR="0031761A" w:rsidRPr="0031761A">
        <w:rPr>
          <w:rFonts w:cstheme="minorHAnsi"/>
          <w:b/>
          <w:sz w:val="26"/>
          <w:szCs w:val="26"/>
        </w:rPr>
        <w:t xml:space="preserve"> at a glance:</w:t>
      </w:r>
      <w:r w:rsidR="0031761A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br/>
      </w:r>
      <w:hyperlink r:id="rId12" w:history="1">
        <w:r w:rsidRPr="00DB2742">
          <w:rPr>
            <w:rStyle w:val="Hperlink"/>
            <w:sz w:val="24"/>
            <w:szCs w:val="24"/>
          </w:rPr>
          <w:t>www.nok2014.com</w:t>
        </w:r>
      </w:hyperlink>
      <w:r w:rsidR="003A3268">
        <w:rPr>
          <w:sz w:val="24"/>
          <w:szCs w:val="24"/>
        </w:rPr>
        <w:br/>
      </w:r>
    </w:p>
    <w:p w:rsidR="00293E3F" w:rsidRPr="0031761A" w:rsidRDefault="003A3268">
      <w:pPr>
        <w:rPr>
          <w:rFonts w:cstheme="minorHAnsi"/>
          <w:b/>
          <w:sz w:val="26"/>
          <w:szCs w:val="26"/>
        </w:rPr>
      </w:pPr>
      <w:r w:rsidRPr="0031761A">
        <w:rPr>
          <w:rFonts w:cstheme="minorHAnsi"/>
          <w:b/>
          <w:sz w:val="26"/>
          <w:szCs w:val="26"/>
        </w:rPr>
        <w:t>Contact</w:t>
      </w:r>
    </w:p>
    <w:p w:rsidR="00293E3F" w:rsidRPr="00BE15DD" w:rsidRDefault="00A359B5">
      <w:pPr>
        <w:rPr>
          <w:rFonts w:cstheme="minorHAnsi"/>
          <w:sz w:val="24"/>
          <w:szCs w:val="24"/>
        </w:rPr>
      </w:pPr>
      <w:r w:rsidRPr="00BE15DD">
        <w:rPr>
          <w:rFonts w:cstheme="minorHAnsi"/>
          <w:sz w:val="24"/>
          <w:szCs w:val="24"/>
        </w:rPr>
        <w:t xml:space="preserve">If you have any questions, please contact the </w:t>
      </w:r>
      <w:r w:rsidRPr="00BE15DD">
        <w:rPr>
          <w:rFonts w:cstheme="minorHAnsi"/>
          <w:b/>
          <w:sz w:val="24"/>
          <w:szCs w:val="24"/>
        </w:rPr>
        <w:t>Conference secretariat</w:t>
      </w:r>
      <w:r w:rsidRPr="00BE15DD">
        <w:rPr>
          <w:rFonts w:cstheme="minorHAnsi"/>
          <w:sz w:val="24"/>
          <w:szCs w:val="24"/>
        </w:rPr>
        <w:t>:-</w:t>
      </w:r>
    </w:p>
    <w:p w:rsidR="00293E3F" w:rsidRDefault="00DB2742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Academic Conferences </w:t>
      </w:r>
      <w:r w:rsidR="00A359B5" w:rsidRPr="00BE15DD">
        <w:rPr>
          <w:rFonts w:cstheme="minorHAnsi"/>
          <w:sz w:val="24"/>
          <w:szCs w:val="24"/>
        </w:rPr>
        <w:t xml:space="preserve">- </w:t>
      </w:r>
      <w:r w:rsidR="00A359B5" w:rsidRPr="00BE15DD">
        <w:rPr>
          <w:rFonts w:cstheme="minorHAnsi"/>
          <w:b/>
          <w:sz w:val="24"/>
          <w:szCs w:val="24"/>
        </w:rPr>
        <w:t>Tel.</w:t>
      </w:r>
      <w:r w:rsidR="00A359B5" w:rsidRPr="00BE15DD">
        <w:rPr>
          <w:rFonts w:cstheme="minorHAnsi"/>
          <w:sz w:val="24"/>
          <w:szCs w:val="24"/>
        </w:rPr>
        <w:t xml:space="preserve"> +46 18 67 </w:t>
      </w:r>
      <w:r w:rsidR="00CB75E1">
        <w:rPr>
          <w:rFonts w:cstheme="minorHAnsi"/>
          <w:sz w:val="24"/>
          <w:szCs w:val="24"/>
        </w:rPr>
        <w:t>15 27</w:t>
      </w:r>
      <w:r w:rsidR="00A359B5">
        <w:rPr>
          <w:rFonts w:cstheme="minorHAnsi"/>
          <w:sz w:val="24"/>
          <w:szCs w:val="24"/>
        </w:rPr>
        <w:t>, +46 18 67 15 3</w:t>
      </w:r>
      <w:r>
        <w:rPr>
          <w:rFonts w:cstheme="minorHAnsi"/>
          <w:sz w:val="24"/>
          <w:szCs w:val="24"/>
        </w:rPr>
        <w:t>9, +46 18 67 10 03</w:t>
      </w:r>
      <w:r w:rsidR="00A359B5">
        <w:rPr>
          <w:rFonts w:cstheme="minorHAnsi"/>
          <w:sz w:val="24"/>
          <w:szCs w:val="24"/>
        </w:rPr>
        <w:t xml:space="preserve"> </w:t>
      </w:r>
      <w:r w:rsidR="00A359B5" w:rsidRPr="00BE15DD">
        <w:rPr>
          <w:rFonts w:cstheme="minorHAnsi"/>
          <w:sz w:val="24"/>
          <w:szCs w:val="24"/>
        </w:rPr>
        <w:t xml:space="preserve">- </w:t>
      </w:r>
      <w:r w:rsidR="00A359B5" w:rsidRPr="00BE15DD">
        <w:rPr>
          <w:rFonts w:cstheme="minorHAnsi"/>
          <w:b/>
          <w:sz w:val="24"/>
          <w:szCs w:val="24"/>
        </w:rPr>
        <w:t>Fax</w:t>
      </w:r>
      <w:r w:rsidR="00A359B5" w:rsidRPr="00BE15DD">
        <w:rPr>
          <w:rFonts w:cstheme="minorHAnsi"/>
          <w:sz w:val="24"/>
          <w:szCs w:val="24"/>
        </w:rPr>
        <w:t>.</w:t>
      </w:r>
      <w:proofErr w:type="gramEnd"/>
      <w:r w:rsidR="00A359B5" w:rsidRPr="00BE15DD">
        <w:rPr>
          <w:rFonts w:cstheme="minorHAnsi"/>
          <w:sz w:val="24"/>
          <w:szCs w:val="24"/>
        </w:rPr>
        <w:t xml:space="preserve"> +46 18 67 35 30 - </w:t>
      </w:r>
      <w:r>
        <w:rPr>
          <w:rFonts w:cstheme="minorHAnsi"/>
          <w:b/>
          <w:sz w:val="24"/>
          <w:szCs w:val="24"/>
        </w:rPr>
        <w:t>E</w:t>
      </w:r>
      <w:r w:rsidR="00A359B5" w:rsidRPr="00BE15DD">
        <w:rPr>
          <w:rFonts w:cstheme="minorHAnsi"/>
          <w:b/>
          <w:sz w:val="24"/>
          <w:szCs w:val="24"/>
        </w:rPr>
        <w:t>-mail</w:t>
      </w:r>
      <w:r w:rsidR="00A359B5" w:rsidRPr="00BE15DD">
        <w:rPr>
          <w:rFonts w:cstheme="minorHAnsi"/>
          <w:sz w:val="24"/>
          <w:szCs w:val="24"/>
        </w:rPr>
        <w:t xml:space="preserve"> </w:t>
      </w:r>
      <w:hyperlink r:id="rId13" w:history="1">
        <w:r w:rsidRPr="00BC6645">
          <w:rPr>
            <w:rStyle w:val="Hperlink"/>
          </w:rPr>
          <w:t>registration@nok2014.com</w:t>
        </w:r>
      </w:hyperlink>
      <w:r>
        <w:t xml:space="preserve"> </w:t>
      </w:r>
    </w:p>
    <w:p w:rsidR="00C14EB7" w:rsidRDefault="00C14EB7">
      <w:pPr>
        <w:rPr>
          <w:rFonts w:cstheme="minorHAnsi"/>
          <w:sz w:val="24"/>
          <w:szCs w:val="24"/>
        </w:rPr>
      </w:pPr>
    </w:p>
    <w:p w:rsidR="003A3268" w:rsidRPr="00BE15DD" w:rsidRDefault="003A3268" w:rsidP="003A3268">
      <w:pPr>
        <w:rPr>
          <w:rFonts w:cstheme="minorHAnsi"/>
          <w:sz w:val="24"/>
          <w:szCs w:val="24"/>
        </w:rPr>
      </w:pPr>
    </w:p>
    <w:p w:rsidR="003A3268" w:rsidRDefault="003A3268">
      <w:pPr>
        <w:rPr>
          <w:rFonts w:cstheme="minorHAnsi"/>
          <w:i/>
          <w:sz w:val="20"/>
          <w:szCs w:val="20"/>
        </w:rPr>
      </w:pPr>
    </w:p>
    <w:p w:rsidR="00C14EB7" w:rsidRPr="003A3268" w:rsidRDefault="003A3268">
      <w:pPr>
        <w:rPr>
          <w:rFonts w:cstheme="minorHAnsi"/>
          <w:i/>
          <w:sz w:val="20"/>
          <w:szCs w:val="20"/>
        </w:rPr>
      </w:pPr>
      <w:r w:rsidRPr="003A3268">
        <w:rPr>
          <w:rFonts w:cstheme="minorHAnsi"/>
          <w:i/>
          <w:sz w:val="20"/>
          <w:szCs w:val="20"/>
        </w:rPr>
        <w:t>Academic Conferences</w:t>
      </w:r>
      <w:r w:rsidRPr="003A3268">
        <w:rPr>
          <w:rFonts w:cstheme="minorHAnsi"/>
          <w:i/>
          <w:sz w:val="20"/>
          <w:szCs w:val="20"/>
        </w:rPr>
        <w:br/>
        <w:t>on behalf of</w:t>
      </w:r>
    </w:p>
    <w:p w:rsidR="003A3268" w:rsidRDefault="003A3268">
      <w:pPr>
        <w:rPr>
          <w:rFonts w:cstheme="minorHAnsi"/>
          <w:sz w:val="24"/>
          <w:szCs w:val="24"/>
        </w:rPr>
      </w:pPr>
    </w:p>
    <w:p w:rsidR="003A3268" w:rsidRPr="003A3268" w:rsidRDefault="003A3268">
      <w:pPr>
        <w:rPr>
          <w:rFonts w:cstheme="minorHAnsi"/>
          <w:sz w:val="24"/>
          <w:szCs w:val="24"/>
        </w:rPr>
      </w:pPr>
      <w:r w:rsidRPr="003A3268">
        <w:rPr>
          <w:rFonts w:cs="Arial"/>
          <w:sz w:val="24"/>
          <w:szCs w:val="24"/>
        </w:rPr>
        <w:t xml:space="preserve">Stefan </w:t>
      </w:r>
      <w:proofErr w:type="spellStart"/>
      <w:r w:rsidRPr="003A3268">
        <w:rPr>
          <w:rFonts w:cs="Arial"/>
          <w:sz w:val="24"/>
          <w:szCs w:val="24"/>
        </w:rPr>
        <w:t>Seregard</w:t>
      </w:r>
      <w:proofErr w:type="spellEnd"/>
      <w:proofErr w:type="gramStart"/>
      <w:r w:rsidRPr="003A3268">
        <w:rPr>
          <w:rFonts w:cs="Arial"/>
          <w:sz w:val="24"/>
          <w:szCs w:val="24"/>
        </w:rPr>
        <w:t>,</w:t>
      </w:r>
      <w:proofErr w:type="gramEnd"/>
      <w:r w:rsidRPr="003A3268">
        <w:rPr>
          <w:rFonts w:cs="Arial"/>
          <w:sz w:val="24"/>
          <w:szCs w:val="24"/>
        </w:rPr>
        <w:br/>
        <w:t>President NOK 2014</w:t>
      </w:r>
    </w:p>
    <w:sectPr w:rsidR="003A3268" w:rsidRPr="003A3268" w:rsidSect="00293E3F">
      <w:headerReference w:type="default" r:id="rId14"/>
      <w:pgSz w:w="12240" w:h="15840"/>
      <w:pgMar w:top="1418" w:right="1440" w:bottom="426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8C" w:rsidRDefault="0076538C">
      <w:r>
        <w:separator/>
      </w:r>
    </w:p>
  </w:endnote>
  <w:endnote w:type="continuationSeparator" w:id="0">
    <w:p w:rsidR="0076538C" w:rsidRDefault="0076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8C" w:rsidRDefault="0076538C">
      <w:r>
        <w:separator/>
      </w:r>
    </w:p>
  </w:footnote>
  <w:footnote w:type="continuationSeparator" w:id="0">
    <w:p w:rsidR="0076538C" w:rsidRDefault="00765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CF" w:rsidRDefault="00EE5DCF" w:rsidP="00293E3F">
    <w:pPr>
      <w:pStyle w:val="Pis"/>
      <w:jc w:val="center"/>
    </w:pPr>
  </w:p>
  <w:p w:rsidR="00EE5DCF" w:rsidRDefault="00EE5DCF" w:rsidP="00293E3F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7D6C"/>
    <w:multiLevelType w:val="hybridMultilevel"/>
    <w:tmpl w:val="C4C2C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B5"/>
    <w:rsid w:val="000E3079"/>
    <w:rsid w:val="00293E3F"/>
    <w:rsid w:val="00304C8E"/>
    <w:rsid w:val="00313A5D"/>
    <w:rsid w:val="0031761A"/>
    <w:rsid w:val="003A3268"/>
    <w:rsid w:val="003E60E9"/>
    <w:rsid w:val="004807B3"/>
    <w:rsid w:val="00485259"/>
    <w:rsid w:val="005C383E"/>
    <w:rsid w:val="0076538C"/>
    <w:rsid w:val="0078402A"/>
    <w:rsid w:val="008219AA"/>
    <w:rsid w:val="008C6125"/>
    <w:rsid w:val="009B70A6"/>
    <w:rsid w:val="009D65B1"/>
    <w:rsid w:val="00A359B5"/>
    <w:rsid w:val="00A75031"/>
    <w:rsid w:val="00B440D2"/>
    <w:rsid w:val="00B92C96"/>
    <w:rsid w:val="00C14EB7"/>
    <w:rsid w:val="00CB33A3"/>
    <w:rsid w:val="00CB75E1"/>
    <w:rsid w:val="00CF54AB"/>
    <w:rsid w:val="00D40677"/>
    <w:rsid w:val="00D67BC7"/>
    <w:rsid w:val="00DB2742"/>
    <w:rsid w:val="00EE3DE1"/>
    <w:rsid w:val="00EE5DCF"/>
    <w:rsid w:val="00F22E40"/>
    <w:rsid w:val="00F6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065C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065C0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5065C0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5065C0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5065C0"/>
  </w:style>
  <w:style w:type="paragraph" w:styleId="Jalus">
    <w:name w:val="footer"/>
    <w:basedOn w:val="Normaallaad"/>
    <w:link w:val="JalusMrk"/>
    <w:uiPriority w:val="99"/>
    <w:unhideWhenUsed/>
    <w:rsid w:val="005065C0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5065C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065C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065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15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065C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065C0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5065C0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5065C0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5065C0"/>
  </w:style>
  <w:style w:type="paragraph" w:styleId="Jalus">
    <w:name w:val="footer"/>
    <w:basedOn w:val="Normaallaad"/>
    <w:link w:val="JalusMrk"/>
    <w:uiPriority w:val="99"/>
    <w:unhideWhenUsed/>
    <w:rsid w:val="005065C0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5065C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065C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065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15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registration@nok2014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ok2014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kademikonferens.se/nok201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k2014.com/Abstract-Submission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kademikonferens.conference-services.net/authorlogin.asp?conferenceID=4003&amp;language=en-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Göran Dalin</dc:creator>
  <cp:lastModifiedBy>Windowsi kasutaja</cp:lastModifiedBy>
  <cp:revision>2</cp:revision>
  <cp:lastPrinted>2012-10-31T20:00:00Z</cp:lastPrinted>
  <dcterms:created xsi:type="dcterms:W3CDTF">2014-02-05T15:12:00Z</dcterms:created>
  <dcterms:modified xsi:type="dcterms:W3CDTF">2014-02-05T15:12:00Z</dcterms:modified>
</cp:coreProperties>
</file>